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77" w:rsidRPr="00F24151" w:rsidRDefault="002A4F77" w:rsidP="002A4F77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7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</w:p>
    <w:p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2A4F77" w:rsidRDefault="002A4F77" w:rsidP="002A4F7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2A4F77" w:rsidTr="00BF1132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A4F77" w:rsidTr="00BF1132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Gill Sans MT" w:hAnsi="Gill Sans MT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A4F77" w:rsidTr="00BF1132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:rsidTr="00410A95">
        <w:trPr>
          <w:trHeight w:val="197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A4F77" w:rsidTr="00410A95">
        <w:trPr>
          <w:trHeight w:val="48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2A4F77" w:rsidTr="00BF1132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2A4F77" w:rsidTr="00095B54">
        <w:trPr>
          <w:cantSplit/>
          <w:trHeight w:val="215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:rsidTr="00095B54">
        <w:trPr>
          <w:trHeight w:val="233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</w:r>
            <w:r w:rsidR="009A666C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2A4F77" w:rsidTr="00BF1132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2A4F77" w:rsidRDefault="002A4F77" w:rsidP="00BF1132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:rsidR="002A4F77" w:rsidRDefault="002A4F77" w:rsidP="002A4F77">
      <w:pPr>
        <w:pStyle w:val="Heading1"/>
        <w:rPr>
          <w:rFonts w:ascii="Gill Sans MT" w:hAnsi="Gill Sans MT"/>
        </w:rPr>
      </w:pPr>
    </w:p>
    <w:p w:rsidR="00095B54" w:rsidRDefault="00095B54" w:rsidP="00095B54">
      <w:pPr>
        <w:pStyle w:val="Heading1"/>
      </w:pPr>
      <w:r>
        <w:t>ACADEMIC HISTORY</w:t>
      </w:r>
    </w:p>
    <w:p w:rsidR="00095B54" w:rsidRDefault="00095B54" w:rsidP="00095B54">
      <w:pPr>
        <w:spacing w:after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Please provide your academic background.  Official transcripts may be requested by the Branch.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620"/>
        <w:gridCol w:w="743"/>
        <w:gridCol w:w="6"/>
        <w:gridCol w:w="797"/>
        <w:gridCol w:w="1102"/>
        <w:gridCol w:w="1633"/>
      </w:tblGrid>
      <w:tr w:rsidR="00095B54" w:rsidTr="00410A95">
        <w:trPr>
          <w:trHeight w:val="36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Post-Secondary Institutions attended or currently attending </w:t>
            </w:r>
            <w:r w:rsidRPr="008C30D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most recent first)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Province/Country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Degree/</w:t>
            </w:r>
          </w:p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Diploma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Completion Date</w:t>
            </w:r>
          </w:p>
        </w:tc>
      </w:tr>
      <w:tr w:rsidR="00095B54" w:rsidTr="00410A95">
        <w:trPr>
          <w:trHeight w:val="388"/>
        </w:trPr>
        <w:tc>
          <w:tcPr>
            <w:tcW w:w="3505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95B54" w:rsidTr="00410A95">
        <w:trPr>
          <w:cantSplit/>
          <w:trHeight w:val="381"/>
        </w:trPr>
        <w:tc>
          <w:tcPr>
            <w:tcW w:w="3505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95B54" w:rsidTr="00410A95">
        <w:trPr>
          <w:cantSplit/>
          <w:trHeight w:val="399"/>
        </w:trPr>
        <w:tc>
          <w:tcPr>
            <w:tcW w:w="3505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:rsidR="002A4F77" w:rsidRDefault="002A4F77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:rsid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8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2A4F77" w:rsidTr="00BF1132">
        <w:tc>
          <w:tcPr>
            <w:tcW w:w="7128" w:type="dxa"/>
          </w:tcPr>
          <w:p w:rsidR="002A4F77" w:rsidRDefault="002A4F77" w:rsidP="003922EB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3312" w:type="dxa"/>
            <w:hideMark/>
          </w:tcPr>
          <w:p w:rsidR="002A4F77" w:rsidRDefault="002A4F77" w:rsidP="00BF113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:rsidR="002A4F77" w:rsidRPr="003922EB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4"/>
          <w:szCs w:val="16"/>
        </w:rPr>
      </w:pPr>
    </w:p>
    <w:p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</w:t>
      </w:r>
      <w:r w:rsidRPr="002A4F77">
        <w:rPr>
          <w:rFonts w:ascii="Gill Sans MT" w:hAnsi="Gill Sans MT"/>
          <w:sz w:val="16"/>
          <w:szCs w:val="16"/>
        </w:rPr>
        <w:t xml:space="preserve">to </w:t>
      </w:r>
      <w:hyperlink r:id="rId9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Managing Director, Branch for International Surgical Care.</w:t>
      </w:r>
    </w:p>
    <w:p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>
        <w:rPr>
          <w:rFonts w:ascii="Gill Sans MT" w:hAnsi="Gill Sans MT"/>
          <w:b/>
          <w:sz w:val="16"/>
          <w:szCs w:val="16"/>
        </w:rPr>
        <w:t>Tel: (604) 875-</w:t>
      </w:r>
      <w:r w:rsidR="009A666C">
        <w:rPr>
          <w:rFonts w:ascii="Gill Sans MT" w:hAnsi="Gill Sans MT"/>
          <w:b/>
          <w:sz w:val="16"/>
          <w:szCs w:val="16"/>
        </w:rPr>
        <w:t>4111 (Ext. 23131</w:t>
      </w:r>
      <w:bookmarkStart w:id="6" w:name="_GoBack"/>
      <w:bookmarkEnd w:id="6"/>
      <w:r w:rsidR="009C18F8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0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A4F77" w:rsidRDefault="002A4F77" w:rsidP="002A4F77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A4F7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77" w:rsidRDefault="002A4F77" w:rsidP="002A4F77">
      <w:r>
        <w:separator/>
      </w:r>
    </w:p>
  </w:endnote>
  <w:endnote w:type="continuationSeparator" w:id="0">
    <w:p w:rsidR="002A4F77" w:rsidRDefault="002A4F77" w:rsidP="002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77" w:rsidRDefault="002A4F77" w:rsidP="002A4F77">
      <w:r>
        <w:separator/>
      </w:r>
    </w:p>
  </w:footnote>
  <w:footnote w:type="continuationSeparator" w:id="0">
    <w:p w:rsidR="002A4F77" w:rsidRDefault="002A4F77" w:rsidP="002A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54" w:rsidRDefault="00095B54" w:rsidP="00095B5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-342900</wp:posOffset>
              </wp:positionV>
              <wp:extent cx="2476500" cy="1143000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B54" w:rsidRDefault="00095B54" w:rsidP="00095B5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390775" cy="1390650"/>
                                <wp:effectExtent l="0" t="0" r="9525" b="0"/>
                                <wp:docPr id="5" name="Picture 5" descr="UBC-Surgerical-Care-Logo July 20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65pt;margin-top:-27pt;width:1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" stroked="f">
              <v:textbox>
                <w:txbxContent>
                  <w:p w:rsidR="00095B54" w:rsidRDefault="00095B54" w:rsidP="00095B5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390775" cy="1390650"/>
                          <wp:effectExtent l="0" t="0" r="9525" b="0"/>
                          <wp:docPr id="5" name="Picture 5" descr="UBC-Surgerical-Care-Logo July 20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2474595</wp:posOffset>
              </wp:positionH>
              <wp:positionV relativeFrom="paragraph">
                <wp:posOffset>-205740</wp:posOffset>
              </wp:positionV>
              <wp:extent cx="3657600" cy="1005840"/>
              <wp:effectExtent l="0" t="381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Global Surgery courses</w:t>
                          </w: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942C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I am applying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</w:t>
                          </w:r>
                        </w:p>
                        <w:p w:rsidR="00095B54" w:rsidRPr="003912E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SURG 510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4.85pt;margin-top:-16.2pt;width:4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iIhg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" stroked="f">
              <v:textbox>
                <w:txbxContent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Application Form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Global Surgery courses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942C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 am applying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</w:t>
                    </w:r>
                  </w:p>
                  <w:p w:rsidR="00095B54" w:rsidRPr="003912E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SURG 510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</w:t>
    </w:r>
  </w:p>
  <w:p w:rsidR="00095B54" w:rsidRDefault="00095B54" w:rsidP="00095B54">
    <w:pPr>
      <w:pStyle w:val="Header"/>
      <w:jc w:val="right"/>
    </w:pPr>
  </w:p>
  <w:p w:rsidR="00095B54" w:rsidRDefault="00095B54" w:rsidP="00095B54">
    <w:pPr>
      <w:pStyle w:val="Header"/>
    </w:pPr>
  </w:p>
  <w:p w:rsidR="00230019" w:rsidRDefault="009A6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7"/>
    <w:rsid w:val="00095B54"/>
    <w:rsid w:val="002A4F77"/>
    <w:rsid w:val="003922EB"/>
    <w:rsid w:val="00410A95"/>
    <w:rsid w:val="005251EB"/>
    <w:rsid w:val="009A666C"/>
    <w:rsid w:val="009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A19B73-ED14-4133-BAA1-8B434FC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A4F77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F77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F77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A4F77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semiHidden/>
    <w:unhideWhenUsed/>
    <w:rsid w:val="002A4F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F7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7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ery.international@ub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2548</Characters>
  <Application>Microsoft Office Word</Application>
  <DocSecurity>0</DocSecurity>
  <Lines>21</Lines>
  <Paragraphs>5</Paragraphs>
  <ScaleCrop>false</ScaleCrop>
  <Company>The University of British Columbia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Abo Moslim, Maryam</cp:lastModifiedBy>
  <cp:revision>6</cp:revision>
  <dcterms:created xsi:type="dcterms:W3CDTF">2017-08-23T18:31:00Z</dcterms:created>
  <dcterms:modified xsi:type="dcterms:W3CDTF">2018-07-03T22:42:00Z</dcterms:modified>
</cp:coreProperties>
</file>